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CE" w:rsidRPr="00AE2FCE" w:rsidRDefault="003750C9" w:rsidP="00BD132F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-935662</wp:posOffset>
            </wp:positionH>
            <wp:positionV relativeFrom="paragraph">
              <wp:posOffset>-238979</wp:posOffset>
            </wp:positionV>
            <wp:extent cx="8047815" cy="10837147"/>
            <wp:effectExtent l="19050" t="0" r="0" b="0"/>
            <wp:wrapNone/>
            <wp:docPr id="1" name="Рисунок 1" descr="C:\Users\User\Desktop\фон для конс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н для консу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921" cy="1084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FCE" w:rsidRPr="00AE2FCE">
        <w:rPr>
          <w:rStyle w:val="c3"/>
          <w:b/>
          <w:color w:val="000000"/>
          <w:sz w:val="32"/>
          <w:szCs w:val="32"/>
        </w:rPr>
        <w:t>Консультация для воспитателей:</w:t>
      </w:r>
    </w:p>
    <w:p w:rsidR="00AE2FCE" w:rsidRDefault="00AE2FCE" w:rsidP="00BD132F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2"/>
          <w:szCs w:val="32"/>
        </w:rPr>
      </w:pPr>
      <w:r w:rsidRPr="00AE2FCE">
        <w:rPr>
          <w:rStyle w:val="c3"/>
          <w:b/>
          <w:i/>
          <w:color w:val="000000"/>
          <w:sz w:val="32"/>
          <w:szCs w:val="32"/>
        </w:rPr>
        <w:t>«Фоновая музыка в жизни дошкольного учреждения»</w:t>
      </w:r>
    </w:p>
    <w:p w:rsidR="00BD132F" w:rsidRDefault="00AE2FCE" w:rsidP="00BD132F">
      <w:pPr>
        <w:pStyle w:val="c4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 xml:space="preserve">Подготовила </w:t>
      </w:r>
      <w:proofErr w:type="spellStart"/>
      <w:r>
        <w:rPr>
          <w:rStyle w:val="c3"/>
          <w:color w:val="000000"/>
          <w:sz w:val="32"/>
          <w:szCs w:val="32"/>
        </w:rPr>
        <w:t>муз</w:t>
      </w:r>
      <w:proofErr w:type="gramStart"/>
      <w:r>
        <w:rPr>
          <w:rStyle w:val="c3"/>
          <w:color w:val="000000"/>
          <w:sz w:val="32"/>
          <w:szCs w:val="32"/>
        </w:rPr>
        <w:t>.р</w:t>
      </w:r>
      <w:proofErr w:type="gramEnd"/>
      <w:r>
        <w:rPr>
          <w:rStyle w:val="c3"/>
          <w:color w:val="000000"/>
          <w:sz w:val="32"/>
          <w:szCs w:val="32"/>
        </w:rPr>
        <w:t>ук</w:t>
      </w:r>
      <w:proofErr w:type="spellEnd"/>
      <w:r>
        <w:rPr>
          <w:rStyle w:val="c3"/>
          <w:color w:val="000000"/>
          <w:sz w:val="32"/>
          <w:szCs w:val="32"/>
        </w:rPr>
        <w:t xml:space="preserve">.:   </w:t>
      </w:r>
      <w:proofErr w:type="spellStart"/>
      <w:r>
        <w:rPr>
          <w:rStyle w:val="c3"/>
          <w:color w:val="000000"/>
          <w:sz w:val="32"/>
          <w:szCs w:val="32"/>
        </w:rPr>
        <w:t>Зарипова</w:t>
      </w:r>
      <w:proofErr w:type="spellEnd"/>
      <w:r>
        <w:rPr>
          <w:rStyle w:val="c3"/>
          <w:color w:val="000000"/>
          <w:sz w:val="32"/>
          <w:szCs w:val="32"/>
        </w:rPr>
        <w:t xml:space="preserve"> А.А.</w:t>
      </w:r>
    </w:p>
    <w:p w:rsidR="00AE2FCE" w:rsidRPr="00BD132F" w:rsidRDefault="00AE2FCE" w:rsidP="00BD132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Музыка в детском саду должна сопровождать детей в течение всего дня. Слушая хорошую музыку в хорошем исполнении, дети испытывают состояние наслаждения, восхищения. Восприятие музыки способствует общему психофизическому эмоциональному развитию, а также гармонично воздействует на личность ребенка.</w:t>
      </w:r>
    </w:p>
    <w:p w:rsidR="00AE2FCE" w:rsidRPr="00AE2FCE" w:rsidRDefault="00AE2FCE" w:rsidP="00C42056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b/>
          <w:bCs/>
          <w:color w:val="000000"/>
          <w:sz w:val="32"/>
          <w:szCs w:val="32"/>
        </w:rPr>
        <w:t>Один из вариантов использования потенциала музыкального искусства связан с фоновой музыкой – музыкой, звучащей «вторым планом</w:t>
      </w:r>
      <w:r>
        <w:rPr>
          <w:rStyle w:val="c0"/>
          <w:b/>
          <w:bCs/>
          <w:color w:val="000000"/>
          <w:sz w:val="32"/>
          <w:szCs w:val="32"/>
        </w:rPr>
        <w:t>»</w:t>
      </w:r>
      <w:r w:rsidRPr="00AE2FCE">
        <w:rPr>
          <w:rStyle w:val="c0"/>
          <w:color w:val="000000"/>
          <w:sz w:val="32"/>
          <w:szCs w:val="32"/>
        </w:rPr>
        <w:t>. Насыщение детской жизнедеятельности музыкой, расширение и обогащение опыта ее восприятия, происходят благодаря непроизвольному накоплению музыкальных впечатлений. Педагоги, исследуя особенности развития музыкального восприятия, пришли к следующему выводу: большое значение имеет не только обучение, но и стихийное накопление опыта восприятия, интонационного запаса.</w:t>
      </w:r>
    </w:p>
    <w:p w:rsidR="00AE2FCE" w:rsidRPr="00AE2FCE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Использование фоновой музыки является одним</w:t>
      </w:r>
      <w:r>
        <w:rPr>
          <w:rStyle w:val="c0"/>
          <w:color w:val="000000"/>
          <w:sz w:val="32"/>
          <w:szCs w:val="32"/>
        </w:rPr>
        <w:t xml:space="preserve"> из доступных методов </w:t>
      </w:r>
      <w:proofErr w:type="spellStart"/>
      <w:r>
        <w:rPr>
          <w:rStyle w:val="c0"/>
          <w:color w:val="000000"/>
          <w:sz w:val="32"/>
          <w:szCs w:val="32"/>
        </w:rPr>
        <w:t>психолого</w:t>
      </w:r>
      <w:proofErr w:type="spellEnd"/>
      <w:r>
        <w:rPr>
          <w:rStyle w:val="c0"/>
          <w:color w:val="000000"/>
          <w:sz w:val="32"/>
          <w:szCs w:val="32"/>
        </w:rPr>
        <w:t>–</w:t>
      </w:r>
      <w:r w:rsidRPr="00AE2FCE">
        <w:rPr>
          <w:rStyle w:val="c0"/>
          <w:color w:val="000000"/>
          <w:sz w:val="32"/>
          <w:szCs w:val="32"/>
        </w:rPr>
        <w:t xml:space="preserve">педагогического воздействия на ребенка в условиях общеобразовательного учреждения и помогает решать многие задачи </w:t>
      </w:r>
      <w:proofErr w:type="spellStart"/>
      <w:r w:rsidRPr="00AE2FCE">
        <w:rPr>
          <w:rStyle w:val="c0"/>
          <w:color w:val="000000"/>
          <w:sz w:val="32"/>
          <w:szCs w:val="32"/>
        </w:rPr>
        <w:t>образовательно</w:t>
      </w:r>
      <w:proofErr w:type="spellEnd"/>
      <w:r w:rsidRPr="00AE2FCE">
        <w:rPr>
          <w:rStyle w:val="c0"/>
          <w:color w:val="000000"/>
          <w:sz w:val="32"/>
          <w:szCs w:val="32"/>
        </w:rPr>
        <w:t xml:space="preserve"> – воспитательного процесса:</w:t>
      </w:r>
    </w:p>
    <w:p w:rsidR="00AE2FCE" w:rsidRPr="00AE2FCE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1. Создание благоприятного эмоционального фона, устранение нервного напряжения и сохранение здоровья детей.</w:t>
      </w:r>
    </w:p>
    <w:p w:rsidR="00AE2FCE" w:rsidRPr="00AE2FCE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2. Развитие воображения в процессе творческой деятельности, повышение творческой активности.</w:t>
      </w:r>
    </w:p>
    <w:p w:rsidR="00AE2FCE" w:rsidRPr="00AE2FCE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3. Активизация мыслительной деятельности, повышение качества усвоения знаний.</w:t>
      </w:r>
    </w:p>
    <w:p w:rsidR="00AE2FCE" w:rsidRPr="00AE2FCE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 xml:space="preserve">4. </w:t>
      </w:r>
      <w:proofErr w:type="spellStart"/>
      <w:proofErr w:type="gramStart"/>
      <w:r w:rsidRPr="00AE2FCE">
        <w:rPr>
          <w:rStyle w:val="c0"/>
          <w:color w:val="000000"/>
          <w:sz w:val="32"/>
          <w:szCs w:val="32"/>
        </w:rPr>
        <w:t>Переклю</w:t>
      </w:r>
      <w:proofErr w:type="spellEnd"/>
      <w:r w:rsidR="003750C9" w:rsidRPr="003750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AE2FCE">
        <w:rPr>
          <w:rStyle w:val="c0"/>
          <w:color w:val="000000"/>
          <w:sz w:val="32"/>
          <w:szCs w:val="32"/>
        </w:rPr>
        <w:t>чение</w:t>
      </w:r>
      <w:proofErr w:type="spellEnd"/>
      <w:proofErr w:type="gramEnd"/>
      <w:r w:rsidRPr="00AE2FCE">
        <w:rPr>
          <w:rStyle w:val="c0"/>
          <w:color w:val="000000"/>
          <w:sz w:val="32"/>
          <w:szCs w:val="32"/>
        </w:rPr>
        <w:t xml:space="preserve"> внимания во время изучения трудного учебного материала, предупреждение усталости и утомления.</w:t>
      </w:r>
    </w:p>
    <w:p w:rsidR="00AE2FCE" w:rsidRPr="00AE2FCE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5. Психологическая и физическая разрядка после учебной нагрузки, во время психологических пауз, физкультурных минуток.</w:t>
      </w:r>
    </w:p>
    <w:p w:rsidR="003750C9" w:rsidRDefault="00AE2FCE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Педагог, включая музыку в занятия (развитие речи, математика, ручной труд, конструирование, рисование) может ориентироваться на возможности активного и пассивного ее восприятия детьми.</w:t>
      </w:r>
    </w:p>
    <w:p w:rsidR="003750C9" w:rsidRPr="00AE2FCE" w:rsidRDefault="003750C9" w:rsidP="00C4205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AE2FCE">
        <w:rPr>
          <w:rStyle w:val="c0"/>
          <w:color w:val="000000"/>
          <w:sz w:val="32"/>
          <w:szCs w:val="32"/>
        </w:rPr>
        <w:t>Музыкально – 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воспитанников. Воздействуя на нравственное и эстетическое развитие ребенка, музыка может являться ценностной основой воспитательной системы в условиях дошкольного образовательного учреждения.</w:t>
      </w:r>
    </w:p>
    <w:p w:rsidR="00A72BEC" w:rsidRDefault="0072526E" w:rsidP="0072526E">
      <w:pPr>
        <w:tabs>
          <w:tab w:val="left" w:pos="4121"/>
        </w:tabs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72526E" w:rsidRDefault="0072526E" w:rsidP="0072526E">
      <w:pPr>
        <w:tabs>
          <w:tab w:val="left" w:pos="4121"/>
        </w:tabs>
        <w:jc w:val="both"/>
        <w:rPr>
          <w:sz w:val="32"/>
          <w:szCs w:val="32"/>
        </w:rPr>
      </w:pPr>
    </w:p>
    <w:p w:rsidR="00BD132F" w:rsidRDefault="0072526E" w:rsidP="00BD13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-480032</wp:posOffset>
            </wp:positionH>
            <wp:positionV relativeFrom="paragraph">
              <wp:posOffset>-240693</wp:posOffset>
            </wp:positionV>
            <wp:extent cx="7598354" cy="10629900"/>
            <wp:effectExtent l="19050" t="0" r="2596" b="0"/>
            <wp:wrapNone/>
            <wp:docPr id="2" name="Рисунок 1" descr="C:\Users\User\Desktop\фон для конс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н для консу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354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526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72526E" w:rsidRDefault="0072526E" w:rsidP="00BD13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«М</w:t>
      </w:r>
      <w:r w:rsidRPr="0072526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звучащая вторым планом</w:t>
      </w:r>
      <w:r w:rsidRPr="0072526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</w:p>
    <w:p w:rsidR="0072526E" w:rsidRPr="0072526E" w:rsidRDefault="0072526E" w:rsidP="00BD132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526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Подготовила </w:t>
      </w:r>
      <w:proofErr w:type="spellStart"/>
      <w:r w:rsidRPr="0072526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муз.рук</w:t>
      </w:r>
      <w:proofErr w:type="gramStart"/>
      <w:r w:rsidRPr="0072526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.З</w:t>
      </w:r>
      <w:proofErr w:type="gramEnd"/>
      <w:r w:rsidRPr="0072526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арипова</w:t>
      </w:r>
      <w:proofErr w:type="spellEnd"/>
      <w:r w:rsidRPr="0072526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А.А.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52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мнению известного  психолога  </w:t>
      </w:r>
      <w:proofErr w:type="spellStart"/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Б.М.Метлова</w:t>
      </w:r>
      <w:proofErr w:type="spellEnd"/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музыка – это зеркало души человеческой, эмоциональное познание, модель человеческих эмоций. Можно сказать, что  в дошкольном возрасте  ребёнок - сама эмоция, и поэтому значение его встречи с музыкой трудно переоценить. Именно через музыку ребёнок приобщается к  искусству, от которого, по словам Гёте, «расходятся пути по всем направлениям».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Хотелось бы, чтобы музыка не заканчивалась на пороге музыкального зала, а звучала на протяжении всего дня, обогащая эмоциональную сферу ребёнка новыми впечатлениями.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Фоновая музыка - это музыка, звучащая «вторым планом», без установки на осознанное восприятие в свободной деятельности. Насыщение жизни ребёнка музыкой, расширение и обогащение опыта её восприятия происходит благодаря  непроизвольному накоплению музыкальных впечатлений.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Важно окружить ребёнка музыкой, погрузить в мир сказки, фантазии, творчества. Регулярное использование музыки  при проведении режимных моментов приводит к тому, что дети, самостоятельно реагируя на смену мелодии, определяют момент перехода от одного вида деятельности к другому.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При использовании фоновой музыки необходимо придерживаться следующих рекомендаций: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*музыкальные произведения следует чередовать каждые 2-3 недели, возвращаясь к одним и тем же мелодиям через 2-3- месяца;</w:t>
      </w:r>
    </w:p>
    <w:p w:rsidR="00BD132F" w:rsidRDefault="0072526E" w:rsidP="0072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*использование музыки должно быть дозированным и увеличиваться постепенно в зависимости от возраста ребёнка</w:t>
      </w:r>
      <w:r w:rsid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2526E" w:rsidRPr="00BD132F" w:rsidRDefault="0072526E" w:rsidP="00BD13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Важным компонентом  является подбор  музыкальных произведений, т.к. неправильно подобранная музыка может оказать  неправильное влияние на самочувствие, и на деятельность ребёнка. Всем известно, что диссонансы, возникающие при резко  звучащих звуках, приводят к психическому  напряжению. Различное влияние на психическое состояние оказывает мажорная и минорная музыка. Существенное значение имеет ритм музыки, который по-разному влияет на различные функции организма, прежде всего на дыхательную и сердечную деятельность. Поэтому необходимо подбирать произведения музыкальной классики, которые несут  в себе  выразительные образы вечных понятий - красоты, добра, любви, света, образы эмоциональных состояний, свойственных ребёнку и взрослому.</w:t>
      </w:r>
    </w:p>
    <w:p w:rsidR="0072526E" w:rsidRPr="00BD132F" w:rsidRDefault="0072526E" w:rsidP="007252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BD13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Таким образом, включение фоновой музыки в повседневную жизнь ребёнка позволит привить ему элементы музыкальной культуры, поможет  оптимизировать деятельность всех систем организма, улучшить функционирование  высших нервных процессов.</w:t>
      </w:r>
    </w:p>
    <w:p w:rsidR="00C42056" w:rsidRPr="00BD132F" w:rsidRDefault="00C42056" w:rsidP="00A27D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sectPr w:rsidR="00C42056" w:rsidRPr="00BD132F" w:rsidSect="0072526E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E2FCE"/>
    <w:rsid w:val="003750C9"/>
    <w:rsid w:val="0072526E"/>
    <w:rsid w:val="009B1FEB"/>
    <w:rsid w:val="00A27D16"/>
    <w:rsid w:val="00A72BEC"/>
    <w:rsid w:val="00AE2FCE"/>
    <w:rsid w:val="00BD132F"/>
    <w:rsid w:val="00C42056"/>
    <w:rsid w:val="00E20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E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2FCE"/>
  </w:style>
  <w:style w:type="paragraph" w:customStyle="1" w:styleId="c7">
    <w:name w:val="c7"/>
    <w:basedOn w:val="a"/>
    <w:rsid w:val="00AE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2FCE"/>
  </w:style>
  <w:style w:type="paragraph" w:customStyle="1" w:styleId="c1">
    <w:name w:val="c1"/>
    <w:basedOn w:val="a"/>
    <w:rsid w:val="00AE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C9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72526E"/>
  </w:style>
  <w:style w:type="character" w:customStyle="1" w:styleId="c10">
    <w:name w:val="c10"/>
    <w:basedOn w:val="a0"/>
    <w:rsid w:val="00725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2019-04-02T21:02:00Z</dcterms:created>
  <dcterms:modified xsi:type="dcterms:W3CDTF">2019-04-03T19:39:00Z</dcterms:modified>
</cp:coreProperties>
</file>